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FEF0" w14:textId="77777777" w:rsidR="00A3737A" w:rsidRPr="00543E0B" w:rsidRDefault="00A3737A" w:rsidP="00A3737A">
      <w:pPr>
        <w:jc w:val="center"/>
        <w:rPr>
          <w:rFonts w:ascii="標楷體" w:eastAsia="標楷體" w:hAnsi="標楷體"/>
          <w:b/>
        </w:rPr>
      </w:pPr>
      <w:r w:rsidRPr="00543E0B">
        <w:rPr>
          <w:rFonts w:ascii="標楷體" w:eastAsia="標楷體" w:hAnsi="標楷體"/>
          <w:b/>
          <w:sz w:val="40"/>
        </w:rPr>
        <w:t>桃園市</w:t>
      </w:r>
      <w:r w:rsidRPr="00543E0B">
        <w:rPr>
          <w:rFonts w:ascii="標楷體" w:eastAsia="標楷體" w:hAnsi="標楷體" w:hint="eastAsia"/>
          <w:b/>
          <w:sz w:val="40"/>
        </w:rPr>
        <w:t>復興區羅浮</w:t>
      </w:r>
      <w:r w:rsidRPr="00543E0B">
        <w:rPr>
          <w:rFonts w:ascii="標楷體" w:eastAsia="標楷體" w:hAnsi="標楷體"/>
          <w:b/>
          <w:sz w:val="40"/>
        </w:rPr>
        <w:t>國民小學校園場地開放借用申請書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2536"/>
        <w:gridCol w:w="2518"/>
        <w:gridCol w:w="2898"/>
      </w:tblGrid>
      <w:tr w:rsidR="00E961B3" w:rsidRPr="009375EE" w14:paraId="398571A5" w14:textId="77777777" w:rsidTr="00312BC8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5B830B30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一、借用單位活動名稱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D510DA6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E961B3" w:rsidRPr="009375EE" w14:paraId="62B187FA" w14:textId="77777777" w:rsidTr="00312BC8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F65A6B3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二、借用地點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9B9001D" w14:textId="77777777" w:rsidR="00E961B3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A.</w:t>
            </w:r>
            <w:r w:rsidR="00E961B3">
              <w:rPr>
                <w:rFonts w:ascii="標楷體" w:eastAsia="標楷體" w:hAnsi="標楷體" w:hint="eastAsia"/>
              </w:rPr>
              <w:t>一</w:t>
            </w:r>
            <w:r w:rsidRPr="009375EE">
              <w:rPr>
                <w:rFonts w:ascii="標楷體" w:eastAsia="標楷體" w:hAnsi="標楷體" w:hint="eastAsia"/>
              </w:rPr>
              <w:t>樓</w:t>
            </w:r>
            <w:r w:rsidR="00E961B3" w:rsidRPr="009375E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普通班</w:t>
            </w:r>
            <w:r w:rsidRPr="009375EE">
              <w:rPr>
                <w:rFonts w:ascii="標楷體" w:eastAsia="標楷體" w:hAnsi="標楷體"/>
              </w:rPr>
              <w:t>室</w:t>
            </w:r>
            <w:r w:rsidR="00E961B3">
              <w:rPr>
                <w:rFonts w:ascii="標楷體" w:eastAsia="標楷體" w:hAnsi="標楷體" w:hint="eastAsia"/>
              </w:rPr>
              <w:t>(班級教室：                        )</w:t>
            </w:r>
          </w:p>
          <w:p w14:paraId="19461F45" w14:textId="77777777" w:rsidR="00E961B3" w:rsidRPr="00E961B3" w:rsidRDefault="00E961B3" w:rsidP="00E961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B.</w:t>
            </w:r>
            <w:r>
              <w:rPr>
                <w:rFonts w:ascii="標楷體" w:eastAsia="標楷體" w:hAnsi="標楷體" w:hint="eastAsia"/>
              </w:rPr>
              <w:t>二樓</w:t>
            </w:r>
            <w:r w:rsidRPr="009375EE">
              <w:rPr>
                <w:rFonts w:ascii="標楷體" w:eastAsia="標楷體" w:hAnsi="標楷體"/>
              </w:rPr>
              <w:t>□</w:t>
            </w:r>
            <w:r w:rsidR="00A3737A" w:rsidRPr="009375EE">
              <w:rPr>
                <w:rFonts w:ascii="標楷體" w:eastAsia="標楷體" w:hAnsi="標楷體"/>
              </w:rPr>
              <w:t>會議室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375EE">
              <w:rPr>
                <w:rFonts w:ascii="標楷體" w:eastAsia="標楷體" w:hAnsi="標楷體"/>
              </w:rPr>
              <w:t>□</w:t>
            </w:r>
            <w:r w:rsidR="00A3737A" w:rsidRPr="009375EE">
              <w:rPr>
                <w:rFonts w:ascii="標楷體" w:eastAsia="標楷體" w:hAnsi="標楷體" w:hint="eastAsia"/>
              </w:rPr>
              <w:t>圖書</w:t>
            </w:r>
            <w:r w:rsidR="00A3737A" w:rsidRPr="009375EE">
              <w:rPr>
                <w:rFonts w:ascii="標楷體" w:eastAsia="標楷體" w:hAnsi="標楷體"/>
              </w:rPr>
              <w:t>室</w:t>
            </w:r>
            <w:r w:rsidRPr="00E961B3">
              <w:rPr>
                <w:rFonts w:ascii="標楷體" w:eastAsia="標楷體" w:hAnsi="標楷體"/>
              </w:rPr>
              <w:t>□</w:t>
            </w:r>
            <w:r w:rsidRPr="00E961B3">
              <w:rPr>
                <w:rFonts w:ascii="標楷體" w:eastAsia="標楷體" w:hAnsi="標楷體" w:hint="eastAsia"/>
              </w:rPr>
              <w:t>普通班</w:t>
            </w:r>
            <w:r w:rsidRPr="00E961B3">
              <w:rPr>
                <w:rFonts w:ascii="標楷體" w:eastAsia="標楷體" w:hAnsi="標楷體"/>
              </w:rPr>
              <w:t>室(班級教室：             )</w:t>
            </w:r>
          </w:p>
          <w:p w14:paraId="322A5F87" w14:textId="77777777" w:rsidR="00E961B3" w:rsidRDefault="00E961B3" w:rsidP="00E961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C.</w:t>
            </w:r>
            <w:r>
              <w:rPr>
                <w:rFonts w:ascii="標楷體" w:eastAsia="標楷體" w:hAnsi="標楷體" w:hint="eastAsia"/>
              </w:rPr>
              <w:t>三</w:t>
            </w:r>
            <w:r w:rsidRPr="009375EE">
              <w:rPr>
                <w:rFonts w:ascii="標楷體" w:eastAsia="標楷體" w:hAnsi="標楷體" w:hint="eastAsia"/>
              </w:rPr>
              <w:t>樓</w:t>
            </w:r>
            <w:r w:rsidRPr="009375E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數位</w:t>
            </w:r>
            <w:r w:rsidRPr="009375EE">
              <w:rPr>
                <w:rFonts w:ascii="標楷體" w:eastAsia="標楷體" w:hAnsi="標楷體" w:hint="eastAsia"/>
              </w:rPr>
              <w:t>中心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375EE">
              <w:rPr>
                <w:rFonts w:ascii="標楷體" w:eastAsia="標楷體" w:hAnsi="標楷體"/>
              </w:rPr>
              <w:t>□</w:t>
            </w:r>
            <w:r w:rsidRPr="009375EE">
              <w:rPr>
                <w:rFonts w:ascii="標楷體" w:eastAsia="標楷體" w:hAnsi="標楷體" w:hint="eastAsia"/>
              </w:rPr>
              <w:t>樂齡學習中心</w:t>
            </w:r>
            <w:r w:rsidRPr="009375E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科任教室(                 )</w:t>
            </w:r>
          </w:p>
          <w:p w14:paraId="1E9F8022" w14:textId="77777777" w:rsidR="00E961B3" w:rsidRDefault="00E961B3" w:rsidP="00E961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  <w:r w:rsidRPr="009375EE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四樓</w:t>
            </w:r>
            <w:r w:rsidRPr="009375E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健體館</w:t>
            </w:r>
          </w:p>
          <w:p w14:paraId="680353C5" w14:textId="77777777" w:rsidR="00E961B3" w:rsidRPr="00C45332" w:rsidRDefault="00E961B3" w:rsidP="00E961B3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E.其它：</w:t>
            </w:r>
            <w:r w:rsidR="00C45332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</w:t>
            </w:r>
          </w:p>
        </w:tc>
      </w:tr>
      <w:tr w:rsidR="00E961B3" w:rsidRPr="009375EE" w14:paraId="6C888C5A" w14:textId="77777777" w:rsidTr="00312BC8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FBA72BD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三、借用時間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3ED08C3C" w14:textId="77777777" w:rsidR="00A3737A" w:rsidRDefault="00A3737A" w:rsidP="00312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日(星期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時</w:t>
            </w:r>
          </w:p>
          <w:p w14:paraId="61A0AFE3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日(星期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時</w:t>
            </w:r>
          </w:p>
        </w:tc>
      </w:tr>
      <w:tr w:rsidR="00E961B3" w:rsidRPr="009375EE" w14:paraId="3F465B31" w14:textId="77777777" w:rsidTr="00312BC8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D7D4052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四、活動人數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59196BB8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人</w:t>
            </w:r>
          </w:p>
        </w:tc>
      </w:tr>
      <w:tr w:rsidR="00E961B3" w:rsidRPr="009375EE" w14:paraId="3D9F47FE" w14:textId="77777777" w:rsidTr="00312BC8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9254F7B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五、工作車輛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766CBA4" w14:textId="7443387E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輛</w:t>
            </w:r>
          </w:p>
        </w:tc>
      </w:tr>
      <w:tr w:rsidR="00E961B3" w:rsidRPr="009375EE" w14:paraId="4F88871F" w14:textId="77777777" w:rsidTr="00E961B3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299A707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六、場地租金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BA98384" w14:textId="77777777" w:rsidR="00A3737A" w:rsidRPr="009375EE" w:rsidRDefault="00A3737A" w:rsidP="00E961B3">
            <w:pPr>
              <w:jc w:val="righ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56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31276633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E961B3" w:rsidRPr="009375EE" w14:paraId="3A0DD59D" w14:textId="77777777" w:rsidTr="00E961B3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3B48CE0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七、水電費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08D3456" w14:textId="77777777" w:rsidR="00A3737A" w:rsidRPr="009375EE" w:rsidRDefault="00A3737A" w:rsidP="00E961B3">
            <w:pPr>
              <w:jc w:val="righ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56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D7B3E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E961B3" w:rsidRPr="009375EE" w14:paraId="273D74B8" w14:textId="77777777" w:rsidTr="00E961B3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3FC8B00B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八、冷氣費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1165ED4" w14:textId="77777777" w:rsidR="00A3737A" w:rsidRPr="009375EE" w:rsidRDefault="00A3737A" w:rsidP="00E961B3">
            <w:pPr>
              <w:jc w:val="righ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56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0B3C6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E961B3" w:rsidRPr="009375EE" w14:paraId="10A97116" w14:textId="77777777" w:rsidTr="00E961B3">
        <w:trPr>
          <w:trHeight w:val="3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BB37CC0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九、水電技師/工作人員加班費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FC5BDA6" w14:textId="77777777" w:rsidR="00A3737A" w:rsidRPr="009375EE" w:rsidRDefault="00A3737A" w:rsidP="00E961B3">
            <w:pPr>
              <w:jc w:val="righ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56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9525C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E961B3" w:rsidRPr="009375EE" w14:paraId="49875F37" w14:textId="77777777" w:rsidTr="00E961B3">
        <w:trPr>
          <w:trHeight w:val="6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F640E6A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十、設備借用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C89E5E7" w14:textId="77777777" w:rsidR="00A3737A" w:rsidRPr="009375EE" w:rsidRDefault="00A3737A" w:rsidP="00E961B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145B040" w14:textId="6B2136E1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□音響費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375EE">
              <w:rPr>
                <w:rFonts w:ascii="標楷體" w:eastAsia="標楷體" w:hAnsi="標楷體"/>
              </w:rPr>
              <w:t>□電腦、</w:t>
            </w:r>
            <w:r w:rsidR="00E1513B">
              <w:rPr>
                <w:rFonts w:ascii="標楷體" w:eastAsia="標楷體" w:hAnsi="標楷體" w:hint="eastAsia"/>
              </w:rPr>
              <w:t>LED電視牆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375EE">
              <w:rPr>
                <w:rFonts w:ascii="標楷體" w:eastAsia="標楷體" w:hAnsi="標楷體"/>
              </w:rPr>
              <w:t>□鋼琴費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375EE">
              <w:rPr>
                <w:rFonts w:ascii="標楷體" w:eastAsia="標楷體" w:hAnsi="標楷體"/>
              </w:rPr>
              <w:t>□教室音響費</w:t>
            </w:r>
          </w:p>
        </w:tc>
      </w:tr>
      <w:tr w:rsidR="00E961B3" w:rsidRPr="009375EE" w14:paraId="5095CB40" w14:textId="77777777" w:rsidTr="00E961B3">
        <w:trPr>
          <w:trHeight w:val="3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95CA442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十一、保證金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2166BAB" w14:textId="77777777" w:rsidR="00A3737A" w:rsidRPr="009375EE" w:rsidRDefault="00A3737A" w:rsidP="00E961B3">
            <w:pPr>
              <w:jc w:val="righ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5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512D43FB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保證金為租金的兩倍</w:t>
            </w:r>
          </w:p>
        </w:tc>
      </w:tr>
      <w:tr w:rsidR="00E961B3" w:rsidRPr="009375EE" w14:paraId="0F06CAF2" w14:textId="77777777" w:rsidTr="00E961B3">
        <w:trPr>
          <w:trHeight w:val="4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DA332A4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ab/>
              <w:t>總計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8DA6FA2" w14:textId="77777777" w:rsidR="00A3737A" w:rsidRPr="009375EE" w:rsidRDefault="00A3737A" w:rsidP="00E961B3">
            <w:pPr>
              <w:jc w:val="righ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5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EF95A38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新台幣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萬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佰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375EE">
              <w:rPr>
                <w:rFonts w:ascii="標楷體" w:eastAsia="標楷體" w:hAnsi="標楷體"/>
              </w:rPr>
              <w:t>元整</w:t>
            </w:r>
          </w:p>
        </w:tc>
      </w:tr>
      <w:tr w:rsidR="00A3737A" w:rsidRPr="009375EE" w14:paraId="1EB1AB7B" w14:textId="77777777" w:rsidTr="00312BC8">
        <w:trPr>
          <w:trHeight w:val="168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2A46D06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申請人請切結並負責因借用學校場地造成校園開放之安全責任。</w:t>
            </w:r>
          </w:p>
          <w:p w14:paraId="48F7411E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單位名稱：</w:t>
            </w:r>
          </w:p>
          <w:p w14:paraId="5089EFBE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申請人(簽章)：</w:t>
            </w:r>
          </w:p>
          <w:p w14:paraId="56BF2FAD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身分證字號：                        (請提供身分證影本備查)</w:t>
            </w:r>
          </w:p>
          <w:p w14:paraId="7F94F003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住址：</w:t>
            </w:r>
          </w:p>
          <w:p w14:paraId="0FC8A013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 xml:space="preserve">聯絡電話：        </w:t>
            </w:r>
            <w:r w:rsidRPr="009375EE">
              <w:rPr>
                <w:rFonts w:ascii="標楷體" w:eastAsia="標楷體" w:hAnsi="標楷體"/>
              </w:rPr>
              <w:tab/>
              <w:t xml:space="preserve">         行動：</w:t>
            </w:r>
          </w:p>
        </w:tc>
      </w:tr>
      <w:tr w:rsidR="00E961B3" w:rsidRPr="009375EE" w14:paraId="2892A3EE" w14:textId="77777777" w:rsidTr="00E961B3">
        <w:trPr>
          <w:trHeight w:val="520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10C5877" w14:textId="77777777" w:rsidR="00A3737A" w:rsidRPr="009375EE" w:rsidRDefault="00A3737A" w:rsidP="008D0EFC">
            <w:pPr>
              <w:jc w:val="center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事務組長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1AA8B58" w14:textId="77777777" w:rsidR="00A3737A" w:rsidRPr="009375EE" w:rsidRDefault="00A3737A" w:rsidP="008D0EFC">
            <w:pPr>
              <w:jc w:val="center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總務主任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36B09F10" w14:textId="77777777" w:rsidR="00A3737A" w:rsidRPr="009375EE" w:rsidRDefault="00A3737A" w:rsidP="008D0EFC">
            <w:pPr>
              <w:jc w:val="center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會計主任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30D2F876" w14:textId="77777777" w:rsidR="00A3737A" w:rsidRPr="009375EE" w:rsidRDefault="00A3737A" w:rsidP="008D0EFC">
            <w:pPr>
              <w:jc w:val="center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校長</w:t>
            </w:r>
          </w:p>
        </w:tc>
      </w:tr>
      <w:tr w:rsidR="00E961B3" w:rsidRPr="009375EE" w14:paraId="7452E58C" w14:textId="77777777" w:rsidTr="00E961B3">
        <w:trPr>
          <w:trHeight w:val="420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CA7ABDE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7792549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D983FDB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4D68256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</w:tbl>
    <w:p w14:paraId="2B3D1091" w14:textId="77777777" w:rsidR="00841AAC" w:rsidRDefault="00841AAC" w:rsidP="00A3737A">
      <w:pPr>
        <w:rPr>
          <w:rFonts w:ascii="標楷體" w:eastAsia="標楷體" w:hAnsi="標楷體"/>
        </w:rPr>
      </w:pPr>
    </w:p>
    <w:p w14:paraId="60B142F2" w14:textId="77777777" w:rsidR="00A3737A" w:rsidRPr="00543E0B" w:rsidRDefault="00A3737A" w:rsidP="00A3737A">
      <w:pPr>
        <w:jc w:val="center"/>
        <w:rPr>
          <w:rFonts w:ascii="標楷體" w:eastAsia="標楷體" w:hAnsi="標楷體"/>
          <w:b/>
        </w:rPr>
      </w:pPr>
      <w:r w:rsidRPr="00543E0B">
        <w:rPr>
          <w:rFonts w:ascii="標楷體" w:eastAsia="標楷體" w:hAnsi="標楷體"/>
          <w:b/>
          <w:sz w:val="40"/>
        </w:rPr>
        <w:lastRenderedPageBreak/>
        <w:t>桃園市</w:t>
      </w:r>
      <w:r w:rsidRPr="00543E0B">
        <w:rPr>
          <w:rFonts w:ascii="標楷體" w:eastAsia="標楷體" w:hAnsi="標楷體" w:hint="eastAsia"/>
          <w:b/>
          <w:sz w:val="40"/>
        </w:rPr>
        <w:t>復興區羅浮</w:t>
      </w:r>
      <w:r w:rsidRPr="00543E0B">
        <w:rPr>
          <w:rFonts w:ascii="標楷體" w:eastAsia="標楷體" w:hAnsi="標楷體"/>
          <w:b/>
          <w:sz w:val="40"/>
        </w:rPr>
        <w:t>國民小學校園場地開放借用收費基準表</w:t>
      </w:r>
    </w:p>
    <w:p w14:paraId="0B622791" w14:textId="77777777" w:rsidR="00A3737A" w:rsidRPr="009375EE" w:rsidRDefault="00A3737A" w:rsidP="00A3737A">
      <w:pPr>
        <w:jc w:val="right"/>
        <w:rPr>
          <w:rFonts w:ascii="標楷體" w:eastAsia="標楷體" w:hAnsi="標楷體"/>
        </w:rPr>
      </w:pPr>
      <w:r w:rsidRPr="009375EE">
        <w:rPr>
          <w:rFonts w:ascii="標楷體" w:eastAsia="標楷體" w:hAnsi="標楷體" w:hint="eastAsia"/>
        </w:rPr>
        <w:t>110</w:t>
      </w:r>
      <w:r w:rsidRPr="009375EE">
        <w:rPr>
          <w:rFonts w:ascii="標楷體" w:eastAsia="標楷體" w:hAnsi="標楷體"/>
        </w:rPr>
        <w:t>年</w:t>
      </w:r>
      <w:r w:rsidRPr="009375EE">
        <w:rPr>
          <w:rFonts w:ascii="標楷體" w:eastAsia="標楷體" w:hAnsi="標楷體" w:hint="eastAsia"/>
        </w:rPr>
        <w:t>09</w:t>
      </w:r>
      <w:r w:rsidRPr="009375EE">
        <w:rPr>
          <w:rFonts w:ascii="標楷體" w:eastAsia="標楷體" w:hAnsi="標楷體"/>
        </w:rPr>
        <w:t>月</w:t>
      </w:r>
      <w:r w:rsidRPr="009375EE">
        <w:rPr>
          <w:rFonts w:ascii="標楷體" w:eastAsia="標楷體" w:hAnsi="標楷體" w:hint="eastAsia"/>
        </w:rPr>
        <w:t>01</w:t>
      </w:r>
      <w:r w:rsidRPr="009375EE">
        <w:rPr>
          <w:rFonts w:ascii="標楷體" w:eastAsia="標楷體" w:hAnsi="標楷體"/>
        </w:rPr>
        <w:t>日制定</w:t>
      </w:r>
    </w:p>
    <w:tbl>
      <w:tblPr>
        <w:tblW w:w="10916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1134"/>
        <w:gridCol w:w="1082"/>
        <w:gridCol w:w="2604"/>
        <w:gridCol w:w="2835"/>
      </w:tblGrid>
      <w:tr w:rsidR="00A3737A" w:rsidRPr="009375EE" w14:paraId="35BC3603" w14:textId="77777777" w:rsidTr="00E1513B">
        <w:trPr>
          <w:trHeight w:val="10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49D7F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場地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AF758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項 目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F9528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全 日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9DD1F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半 日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4D3F1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夜 間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38AB0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備 註</w:t>
            </w:r>
          </w:p>
        </w:tc>
      </w:tr>
      <w:tr w:rsidR="00A3737A" w:rsidRPr="009375EE" w14:paraId="313AFA79" w14:textId="77777777" w:rsidTr="00E1513B">
        <w:trPr>
          <w:trHeight w:val="24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0F426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</w:t>
            </w:r>
            <w:r w:rsidRPr="009375EE">
              <w:rPr>
                <w:rFonts w:ascii="標楷體" w:eastAsia="標楷體" w:hAnsi="標楷體" w:hint="eastAsia"/>
              </w:rPr>
              <w:t>2樓</w:t>
            </w:r>
            <w:r>
              <w:rPr>
                <w:rFonts w:ascii="標楷體" w:eastAsia="標楷體" w:hAnsi="標楷體" w:hint="eastAsia"/>
              </w:rPr>
              <w:t>普通班</w:t>
            </w:r>
            <w:r w:rsidRPr="009375EE">
              <w:rPr>
                <w:rFonts w:ascii="標楷體" w:eastAsia="標楷體" w:hAnsi="標楷體"/>
              </w:rPr>
              <w:t>室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30E39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租金/日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5984C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000元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04B30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15763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不開放外借(公務機關辦理活動除外)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260D5" w14:textId="77777777" w:rsidR="00A3737A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目前尚未裝設冷氣</w:t>
            </w:r>
          </w:p>
          <w:p w14:paraId="5E59AC7C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2. </w:t>
            </w:r>
            <w:r w:rsidRPr="002A324B">
              <w:rPr>
                <w:rFonts w:ascii="標楷體" w:eastAsia="標楷體" w:hAnsi="標楷體"/>
              </w:rPr>
              <w:t>需事先提出活動計劃並經本校核准後借用</w:t>
            </w:r>
          </w:p>
        </w:tc>
      </w:tr>
      <w:tr w:rsidR="00A3737A" w:rsidRPr="009375EE" w14:paraId="5B83BEC6" w14:textId="77777777" w:rsidTr="00E1513B">
        <w:trPr>
          <w:trHeight w:val="14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7BD3D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3995D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水電/小時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F5436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E63C5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2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679B2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788B1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3737A" w:rsidRPr="009375EE" w14:paraId="35DB44F9" w14:textId="77777777" w:rsidTr="00E1513B">
        <w:trPr>
          <w:trHeight w:val="22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A8EEA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990CF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冷氣/小時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51AF6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806F8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2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00307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10074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3737A" w:rsidRPr="009375EE" w14:paraId="4EE2D0F3" w14:textId="77777777" w:rsidTr="00E1513B">
        <w:trPr>
          <w:trHeight w:val="22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1CE56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 w:hint="eastAsia"/>
              </w:rPr>
              <w:t>2樓</w:t>
            </w:r>
            <w:r w:rsidRPr="009375EE">
              <w:rPr>
                <w:rFonts w:ascii="標楷體" w:eastAsia="標楷體" w:hAnsi="標楷體"/>
              </w:rPr>
              <w:t>會議室</w:t>
            </w:r>
            <w:r>
              <w:rPr>
                <w:rFonts w:ascii="標楷體" w:eastAsia="標楷體" w:hAnsi="標楷體" w:hint="eastAsia"/>
              </w:rPr>
              <w:t>、</w:t>
            </w:r>
            <w:r w:rsidRPr="009375EE">
              <w:rPr>
                <w:rFonts w:ascii="標楷體" w:eastAsia="標楷體" w:hAnsi="標楷體" w:hint="eastAsia"/>
              </w:rPr>
              <w:t>圖書</w:t>
            </w:r>
            <w:r w:rsidRPr="009375EE">
              <w:rPr>
                <w:rFonts w:ascii="標楷體" w:eastAsia="標楷體" w:hAnsi="標楷體"/>
              </w:rPr>
              <w:t>室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596D4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租金/日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817D5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2000</w:t>
            </w: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737E5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82D26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不開放外借(公務機關辦理活動除外)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8E671" w14:textId="77777777" w:rsidR="00A3737A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</w:t>
            </w:r>
            <w:r w:rsidRPr="009375EE">
              <w:rPr>
                <w:rFonts w:ascii="標楷體" w:eastAsia="標楷體" w:hAnsi="標楷體"/>
              </w:rPr>
              <w:t>可容納</w:t>
            </w:r>
            <w:r>
              <w:rPr>
                <w:rFonts w:ascii="標楷體" w:eastAsia="標楷體" w:hAnsi="標楷體" w:hint="eastAsia"/>
              </w:rPr>
              <w:t>3</w:t>
            </w:r>
            <w:r w:rsidRPr="009375EE">
              <w:rPr>
                <w:rFonts w:ascii="標楷體" w:eastAsia="標楷體" w:hAnsi="標楷體"/>
              </w:rPr>
              <w:t>0人</w:t>
            </w:r>
          </w:p>
          <w:p w14:paraId="4C4D5C82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A324B">
              <w:rPr>
                <w:rFonts w:ascii="標楷體" w:eastAsia="標楷體" w:hAnsi="標楷體"/>
              </w:rPr>
              <w:t xml:space="preserve"> 需事先提出活動計劃並經本校核准後借用</w:t>
            </w:r>
          </w:p>
        </w:tc>
      </w:tr>
      <w:tr w:rsidR="00A3737A" w:rsidRPr="009375EE" w14:paraId="3D3A64DF" w14:textId="77777777" w:rsidTr="00E1513B">
        <w:trPr>
          <w:trHeight w:val="18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6DF6E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6610A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水電/小時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5B3FF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6FEAE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2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4FFCC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623DB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3737A" w:rsidRPr="009375EE" w14:paraId="1A1D043D" w14:textId="77777777" w:rsidTr="00E1513B">
        <w:trPr>
          <w:trHeight w:val="18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C9076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EC35B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冷氣/小時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92E48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17127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2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E955A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4494D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3737A" w:rsidRPr="009375EE" w14:paraId="7290B052" w14:textId="77777777" w:rsidTr="00E1513B">
        <w:trPr>
          <w:trHeight w:val="22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855E6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 w:hint="eastAsia"/>
              </w:rPr>
              <w:t>3樓</w:t>
            </w:r>
            <w:r>
              <w:rPr>
                <w:rFonts w:ascii="標楷體" w:eastAsia="標楷體" w:hAnsi="標楷體" w:hint="eastAsia"/>
              </w:rPr>
              <w:t>電腦教室、</w:t>
            </w:r>
            <w:r w:rsidRPr="009375EE">
              <w:rPr>
                <w:rFonts w:ascii="標楷體" w:eastAsia="標楷體" w:hAnsi="標楷體" w:hint="eastAsia"/>
              </w:rPr>
              <w:t>數位中心、樂齡中心</w:t>
            </w:r>
            <w:r w:rsidRPr="009375EE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泰雅文物室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44C2C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租金/日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AF1E0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2000</w:t>
            </w: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DF991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ABE553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不開放外借(公務機關辦理活動除外)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97D16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3737A" w:rsidRPr="009375EE" w14:paraId="2A6B3D4E" w14:textId="77777777" w:rsidTr="00E1513B">
        <w:trPr>
          <w:trHeight w:val="22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393E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D850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水電/小時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85844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F156D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26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B5BFA7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4754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3737A" w:rsidRPr="009375EE" w14:paraId="2F525C06" w14:textId="77777777" w:rsidTr="00E1513B">
        <w:trPr>
          <w:trHeight w:val="22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BA05E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177C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冷氣/小時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5A1B9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2075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26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BF1DC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A5817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3737A" w:rsidRPr="009375EE" w14:paraId="62755058" w14:textId="77777777" w:rsidTr="00E1513B">
        <w:trPr>
          <w:trHeight w:val="36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1AB7" w14:textId="77777777" w:rsidR="00A3737A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沐懷宿1樓</w:t>
            </w:r>
          </w:p>
          <w:p w14:paraId="108A8B5E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1410F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租金/日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9A0DB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2000</w:t>
            </w: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CEB8C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5023F" w14:textId="77777777" w:rsidR="00A3737A" w:rsidRDefault="00A3737A" w:rsidP="00312BC8">
            <w:r w:rsidRPr="00B7565F">
              <w:rPr>
                <w:rFonts w:ascii="標楷體" w:eastAsia="標楷體" w:hAnsi="標楷體"/>
              </w:rPr>
              <w:t>不開放外借(公務機關辦理活動除外)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4010D" w14:textId="77777777" w:rsidR="00A3737A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</w:t>
            </w:r>
            <w:r w:rsidRPr="009375EE">
              <w:rPr>
                <w:rFonts w:ascii="標楷體" w:eastAsia="標楷體" w:hAnsi="標楷體"/>
              </w:rPr>
              <w:t>可容納100人</w:t>
            </w:r>
          </w:p>
          <w:p w14:paraId="21194B95" w14:textId="77777777" w:rsidR="00A3737A" w:rsidRPr="002A324B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2. </w:t>
            </w:r>
            <w:r w:rsidRPr="002A324B">
              <w:rPr>
                <w:rFonts w:ascii="標楷體" w:eastAsia="標楷體" w:hAnsi="標楷體"/>
              </w:rPr>
              <w:t>需事先提出活動計劃並經本校核准後借用</w:t>
            </w:r>
          </w:p>
        </w:tc>
      </w:tr>
      <w:tr w:rsidR="00A3737A" w:rsidRPr="009375EE" w14:paraId="63673D87" w14:textId="77777777" w:rsidTr="00E1513B">
        <w:trPr>
          <w:trHeight w:val="360"/>
        </w:trPr>
        <w:tc>
          <w:tcPr>
            <w:tcW w:w="184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8292B" w14:textId="77777777" w:rsidR="00A3737A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315B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水電/小時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6EFE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8AE5C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26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5E014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453F" w14:textId="77777777" w:rsidR="00A3737A" w:rsidRPr="004F1909" w:rsidRDefault="00A3737A" w:rsidP="00312BC8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A3737A" w:rsidRPr="009375EE" w14:paraId="640BE1A7" w14:textId="77777777" w:rsidTr="00E1513B">
        <w:trPr>
          <w:trHeight w:val="360"/>
        </w:trPr>
        <w:tc>
          <w:tcPr>
            <w:tcW w:w="184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545D" w14:textId="77777777" w:rsidR="00A3737A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131FA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冷氣/小時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1485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AFDD8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26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924E7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99F29" w14:textId="77777777" w:rsidR="00A3737A" w:rsidRPr="004F1909" w:rsidRDefault="00A3737A" w:rsidP="00312BC8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A3737A" w:rsidRPr="009375EE" w14:paraId="38E84E75" w14:textId="77777777" w:rsidTr="00E1513B">
        <w:trPr>
          <w:trHeight w:val="1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CA3F4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彩虹(</w:t>
            </w:r>
            <w:r w:rsidRPr="009375EE">
              <w:rPr>
                <w:rFonts w:ascii="標楷體" w:eastAsia="標楷體" w:hAnsi="標楷體" w:hint="eastAsia"/>
              </w:rPr>
              <w:t>游泳</w:t>
            </w:r>
            <w:r>
              <w:rPr>
                <w:rFonts w:ascii="標楷體" w:eastAsia="標楷體" w:hAnsi="標楷體" w:hint="eastAsia"/>
              </w:rPr>
              <w:t>)</w:t>
            </w:r>
            <w:r w:rsidRPr="009375EE">
              <w:rPr>
                <w:rFonts w:ascii="標楷體" w:eastAsia="標楷體" w:hAnsi="標楷體" w:hint="eastAsia"/>
              </w:rPr>
              <w:t>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A8AC7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租金/日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AC48A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600元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2D094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300元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88D91" w14:textId="77777777" w:rsidR="00A3737A" w:rsidRDefault="00A3737A" w:rsidP="00312BC8">
            <w:r w:rsidRPr="00B7565F">
              <w:rPr>
                <w:rFonts w:ascii="標楷體" w:eastAsia="標楷體" w:hAnsi="標楷體"/>
              </w:rPr>
              <w:t>不開放外借(公務機關辦理活動除外)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BB850" w14:textId="77777777" w:rsidR="00A3737A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</w:t>
            </w:r>
            <w:r w:rsidRPr="009375EE">
              <w:rPr>
                <w:rFonts w:ascii="標楷體" w:eastAsia="標楷體" w:hAnsi="標楷體"/>
              </w:rPr>
              <w:t>可容納100人</w:t>
            </w:r>
          </w:p>
          <w:p w14:paraId="0CDA973A" w14:textId="77777777" w:rsidR="00A3737A" w:rsidRPr="002A324B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2. </w:t>
            </w:r>
            <w:r w:rsidRPr="002A324B">
              <w:rPr>
                <w:rFonts w:ascii="標楷體" w:eastAsia="標楷體" w:hAnsi="標楷體"/>
              </w:rPr>
              <w:t>需事先提出活動計劃並經本校核准後借用</w:t>
            </w:r>
          </w:p>
        </w:tc>
      </w:tr>
      <w:tr w:rsidR="00A3737A" w:rsidRPr="009375EE" w14:paraId="3BC90397" w14:textId="77777777" w:rsidTr="00E1513B">
        <w:trPr>
          <w:trHeight w:val="2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B5CC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91E09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水電/小時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231AF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8EE6E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  <w:r w:rsidRPr="009375EE">
              <w:rPr>
                <w:rFonts w:ascii="標楷體" w:eastAsia="標楷體" w:hAnsi="標楷體"/>
              </w:rPr>
              <w:t>元</w:t>
            </w: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F9BFF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05BA8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3737A" w:rsidRPr="009375EE" w14:paraId="5904625A" w14:textId="77777777" w:rsidTr="00E1513B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B7D3E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場地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06EA4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16F7A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日間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E9CB9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夜間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F335B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21535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3737A" w:rsidRPr="009375EE" w14:paraId="42324DCD" w14:textId="77777777" w:rsidTr="00E1513B">
        <w:trPr>
          <w:trHeight w:val="3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DF735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多功能教學活動中心(限舉辦體育活動、會議研習)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15DEF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租金/日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D5DB6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375EE">
              <w:rPr>
                <w:rFonts w:ascii="標楷體" w:eastAsia="標楷體" w:hAnsi="標楷體"/>
              </w:rPr>
              <w:t>000元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0D853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9375EE">
              <w:rPr>
                <w:rFonts w:ascii="標楷體" w:eastAsia="標楷體" w:hAnsi="標楷體"/>
              </w:rPr>
              <w:t>000元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7AD63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38283" w14:textId="77777777" w:rsidR="00A3737A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</w:t>
            </w:r>
            <w:r w:rsidRPr="009375EE">
              <w:rPr>
                <w:rFonts w:ascii="標楷體" w:eastAsia="標楷體" w:hAnsi="標楷體"/>
              </w:rPr>
              <w:t>可容納100人</w:t>
            </w:r>
          </w:p>
          <w:p w14:paraId="4AB2A35F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2. </w:t>
            </w:r>
            <w:r w:rsidRPr="002A324B">
              <w:rPr>
                <w:rFonts w:ascii="標楷體" w:eastAsia="標楷體" w:hAnsi="標楷體"/>
              </w:rPr>
              <w:t>需事先提出活動計劃並經本校核准後借用</w:t>
            </w:r>
          </w:p>
        </w:tc>
      </w:tr>
      <w:tr w:rsidR="00A3737A" w:rsidRPr="009375EE" w14:paraId="4A632E3A" w14:textId="77777777" w:rsidTr="00E1513B">
        <w:trPr>
          <w:trHeight w:val="36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8698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B35E3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水電/小時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EEF92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9B763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375EE">
              <w:rPr>
                <w:rFonts w:ascii="標楷體" w:eastAsia="標楷體" w:hAnsi="標楷體"/>
              </w:rPr>
              <w:t>00元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D493A" w14:textId="77777777" w:rsidR="00E1513B" w:rsidRPr="009375EE" w:rsidRDefault="00E1513B" w:rsidP="00312BC8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EFE00" w14:textId="77777777" w:rsidR="00A3737A" w:rsidRPr="009375EE" w:rsidRDefault="00A3737A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1513B" w:rsidRPr="009375EE" w14:paraId="4F41ECE8" w14:textId="77777777" w:rsidTr="00E1513B">
        <w:trPr>
          <w:trHeight w:val="2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EE5F" w14:textId="77777777" w:rsidR="00E1513B" w:rsidRPr="009375EE" w:rsidRDefault="00E1513B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D81A2" w14:textId="2C853E8D" w:rsidR="00E1513B" w:rsidRPr="009375EE" w:rsidRDefault="00E1513B" w:rsidP="00312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LED電視牆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1CDC" w14:textId="4F57DE0D" w:rsidR="00E1513B" w:rsidRDefault="00E1513B" w:rsidP="00312BC8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50元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0B3F" w14:textId="7B287C67" w:rsidR="00E1513B" w:rsidRDefault="00E1513B" w:rsidP="00312BC8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50元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5C3C" w14:textId="77777777" w:rsidR="00E1513B" w:rsidRDefault="00E1513B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73A364D" w14:textId="77777777" w:rsidR="00E1513B" w:rsidRPr="009375EE" w:rsidRDefault="00E1513B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A0B92" w:rsidRPr="009375EE" w14:paraId="27A2F1E6" w14:textId="77777777" w:rsidTr="00E1513B">
        <w:trPr>
          <w:trHeight w:val="26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33F2" w14:textId="77777777" w:rsidR="002A0B92" w:rsidRPr="009375EE" w:rsidRDefault="002A0B92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2B2B1" w14:textId="77777777" w:rsidR="002A0B92" w:rsidRPr="009375EE" w:rsidRDefault="002A0B92" w:rsidP="00312BC8">
            <w:pPr>
              <w:spacing w:line="0" w:lineRule="atLeast"/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冷氣/小時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F9BC" w14:textId="77777777" w:rsidR="002A0B92" w:rsidRDefault="00BE16BE" w:rsidP="00B459A6">
            <w:pPr>
              <w:spacing w:line="0" w:lineRule="atLeast"/>
              <w:rPr>
                <w:rFonts w:ascii="標楷體" w:eastAsia="標楷體" w:hAnsi="標楷體"/>
              </w:rPr>
            </w:pPr>
            <w:r w:rsidRPr="00BE16BE">
              <w:rPr>
                <w:rFonts w:ascii="標楷體" w:eastAsia="標楷體" w:hAnsi="標楷體" w:hint="eastAsia"/>
              </w:rPr>
              <w:t>夏季電價期間</w:t>
            </w:r>
            <w:r w:rsidR="00B459A6">
              <w:rPr>
                <w:rFonts w:ascii="標楷體" w:eastAsia="標楷體" w:hAnsi="標楷體" w:hint="eastAsia"/>
              </w:rPr>
              <w:t>(</w:t>
            </w:r>
            <w:r w:rsidRPr="00BE16BE">
              <w:rPr>
                <w:rFonts w:ascii="標楷體" w:eastAsia="標楷體" w:hAnsi="標楷體" w:hint="eastAsia"/>
              </w:rPr>
              <w:t>6月至9月</w:t>
            </w:r>
            <w:r w:rsidR="00B459A6">
              <w:rPr>
                <w:rFonts w:ascii="標楷體" w:eastAsia="標楷體" w:hAnsi="標楷體" w:hint="eastAsia"/>
              </w:rPr>
              <w:t>)</w:t>
            </w:r>
            <w:r w:rsidR="00B459A6" w:rsidRPr="00D67CD1">
              <w:rPr>
                <w:rFonts w:ascii="標楷體" w:eastAsia="標楷體" w:hAnsi="標楷體" w:hint="eastAsia"/>
                <w:b/>
              </w:rPr>
              <w:t>250元</w:t>
            </w:r>
          </w:p>
          <w:p w14:paraId="44125513" w14:textId="77777777" w:rsidR="00B459A6" w:rsidRPr="009375EE" w:rsidRDefault="00B459A6" w:rsidP="00997D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</w:t>
            </w:r>
            <w:r w:rsidRPr="00BE16BE">
              <w:rPr>
                <w:rFonts w:ascii="標楷體" w:eastAsia="標楷體" w:hAnsi="標楷體" w:hint="eastAsia"/>
              </w:rPr>
              <w:t>夏季電價期間</w:t>
            </w:r>
            <w:r>
              <w:rPr>
                <w:rFonts w:ascii="標楷體" w:eastAsia="標楷體" w:hAnsi="標楷體" w:hint="eastAsia"/>
              </w:rPr>
              <w:t>(10</w:t>
            </w:r>
            <w:r w:rsidRPr="00BE16BE">
              <w:rPr>
                <w:rFonts w:ascii="標楷體" w:eastAsia="標楷體" w:hAnsi="標楷體" w:hint="eastAsia"/>
              </w:rPr>
              <w:t>月至</w:t>
            </w:r>
            <w:r>
              <w:rPr>
                <w:rFonts w:ascii="標楷體" w:eastAsia="標楷體" w:hAnsi="標楷體" w:hint="eastAsia"/>
              </w:rPr>
              <w:t>隔年5</w:t>
            </w:r>
            <w:r w:rsidRPr="00BE16B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)</w:t>
            </w:r>
            <w:r w:rsidRPr="00D67CD1">
              <w:rPr>
                <w:rFonts w:ascii="標楷體" w:eastAsia="標楷體" w:hAnsi="標楷體" w:hint="eastAsia"/>
                <w:b/>
              </w:rPr>
              <w:t>200元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68116" w14:textId="77777777" w:rsidR="002A0B92" w:rsidRPr="009375EE" w:rsidRDefault="002A0B92" w:rsidP="00312BC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3737A" w:rsidRPr="009375EE" w14:paraId="5641AB3C" w14:textId="77777777" w:rsidTr="008D0EFC">
        <w:trPr>
          <w:trHeight w:val="2159"/>
        </w:trPr>
        <w:tc>
          <w:tcPr>
            <w:tcW w:w="10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6D448" w14:textId="77777777" w:rsidR="00A3737A" w:rsidRPr="00E1513B" w:rsidRDefault="00A3737A" w:rsidP="00312BC8">
            <w:pPr>
              <w:spacing w:line="0" w:lineRule="atLeast"/>
              <w:rPr>
                <w:rFonts w:ascii="標楷體" w:eastAsia="標楷體" w:hAnsi="標楷體"/>
                <w:sz w:val="22"/>
                <w:szCs w:val="20"/>
              </w:rPr>
            </w:pPr>
            <w:r w:rsidRPr="00E1513B">
              <w:rPr>
                <w:rFonts w:ascii="標楷體" w:eastAsia="標楷體" w:hAnsi="標楷體"/>
                <w:sz w:val="22"/>
                <w:szCs w:val="20"/>
              </w:rPr>
              <w:t>一、半日：4小時以內、全日：超過4小時至8小時；夜間活動不得超過10時。</w:t>
            </w:r>
          </w:p>
          <w:p w14:paraId="39AA8BD3" w14:textId="77777777" w:rsidR="00A3737A" w:rsidRPr="00E1513B" w:rsidRDefault="00A3737A" w:rsidP="00312BC8">
            <w:pPr>
              <w:spacing w:line="0" w:lineRule="atLeast"/>
              <w:rPr>
                <w:rFonts w:ascii="標楷體" w:eastAsia="標楷體" w:hAnsi="標楷體"/>
                <w:sz w:val="22"/>
                <w:szCs w:val="20"/>
              </w:rPr>
            </w:pPr>
            <w:r w:rsidRPr="00E1513B">
              <w:rPr>
                <w:rFonts w:ascii="標楷體" w:eastAsia="標楷體" w:hAnsi="標楷體"/>
                <w:sz w:val="22"/>
                <w:szCs w:val="20"/>
              </w:rPr>
              <w:t>二、保證金為租金之兩倍。</w:t>
            </w:r>
          </w:p>
          <w:p w14:paraId="5EC2E3EF" w14:textId="77777777" w:rsidR="00A3737A" w:rsidRPr="00E1513B" w:rsidRDefault="00A3737A" w:rsidP="00312BC8">
            <w:pPr>
              <w:spacing w:line="0" w:lineRule="atLeast"/>
              <w:rPr>
                <w:rFonts w:ascii="標楷體" w:eastAsia="標楷體" w:hAnsi="標楷體"/>
                <w:sz w:val="22"/>
                <w:szCs w:val="20"/>
              </w:rPr>
            </w:pPr>
            <w:r w:rsidRPr="00E1513B">
              <w:rPr>
                <w:rFonts w:ascii="標楷體" w:eastAsia="標楷體" w:hAnsi="標楷體"/>
                <w:sz w:val="22"/>
                <w:szCs w:val="20"/>
              </w:rPr>
              <w:t>三、彩排或預演納入租借時間計算。</w:t>
            </w:r>
          </w:p>
          <w:p w14:paraId="75AF3032" w14:textId="3167487B" w:rsidR="00A3737A" w:rsidRPr="00E1513B" w:rsidRDefault="00A3737A" w:rsidP="00312BC8">
            <w:pPr>
              <w:spacing w:line="0" w:lineRule="atLeast"/>
              <w:rPr>
                <w:rFonts w:ascii="標楷體" w:eastAsia="標楷體" w:hAnsi="標楷體"/>
                <w:sz w:val="22"/>
                <w:szCs w:val="20"/>
              </w:rPr>
            </w:pPr>
            <w:r w:rsidRPr="00E1513B">
              <w:rPr>
                <w:rFonts w:ascii="標楷體" w:eastAsia="標楷體" w:hAnsi="標楷體"/>
                <w:sz w:val="22"/>
                <w:szCs w:val="20"/>
              </w:rPr>
              <w:t>四、借用音響、</w:t>
            </w:r>
            <w:r w:rsidR="00E1513B" w:rsidRPr="00E1513B">
              <w:rPr>
                <w:rFonts w:ascii="標楷體" w:eastAsia="標楷體" w:hAnsi="標楷體" w:hint="eastAsia"/>
                <w:sz w:val="22"/>
                <w:szCs w:val="20"/>
              </w:rPr>
              <w:t>LED電視牆</w:t>
            </w:r>
            <w:r w:rsidRPr="00E1513B">
              <w:rPr>
                <w:rFonts w:ascii="標楷體" w:eastAsia="標楷體" w:hAnsi="標楷體"/>
                <w:sz w:val="22"/>
                <w:szCs w:val="20"/>
              </w:rPr>
              <w:t>、電腦，</w:t>
            </w:r>
            <w:r w:rsidRPr="00E1513B">
              <w:rPr>
                <w:rFonts w:ascii="標楷體" w:eastAsia="標楷體" w:hAnsi="標楷體" w:hint="eastAsia"/>
                <w:sz w:val="22"/>
                <w:szCs w:val="20"/>
              </w:rPr>
              <w:t>租金</w:t>
            </w:r>
            <w:r w:rsidRPr="00E1513B">
              <w:rPr>
                <w:rFonts w:ascii="標楷體" w:eastAsia="標楷體" w:hAnsi="標楷體"/>
                <w:sz w:val="22"/>
                <w:szCs w:val="20"/>
              </w:rPr>
              <w:t>每件</w:t>
            </w:r>
            <w:r w:rsidRPr="00E1513B"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  <w:r w:rsidRPr="00E1513B">
              <w:rPr>
                <w:rFonts w:ascii="標楷體" w:eastAsia="標楷體" w:hAnsi="標楷體"/>
                <w:sz w:val="22"/>
                <w:szCs w:val="20"/>
              </w:rPr>
              <w:t>00元；多媒體教室鋼琴及音響</w:t>
            </w:r>
            <w:r w:rsidRPr="00E1513B">
              <w:rPr>
                <w:rFonts w:ascii="標楷體" w:eastAsia="標楷體" w:hAnsi="標楷體" w:hint="eastAsia"/>
                <w:sz w:val="22"/>
                <w:szCs w:val="20"/>
              </w:rPr>
              <w:t>租金</w:t>
            </w:r>
            <w:r w:rsidRPr="00E1513B">
              <w:rPr>
                <w:rFonts w:ascii="標楷體" w:eastAsia="標楷體" w:hAnsi="標楷體"/>
                <w:sz w:val="22"/>
                <w:szCs w:val="20"/>
              </w:rPr>
              <w:t>每件</w:t>
            </w:r>
            <w:r w:rsidRPr="00E1513B"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  <w:r w:rsidRPr="00E1513B">
              <w:rPr>
                <w:rFonts w:ascii="標楷體" w:eastAsia="標楷體" w:hAnsi="標楷體"/>
                <w:sz w:val="22"/>
                <w:szCs w:val="20"/>
              </w:rPr>
              <w:t>000元。</w:t>
            </w:r>
          </w:p>
          <w:p w14:paraId="5CD8EF57" w14:textId="77777777" w:rsidR="00A3737A" w:rsidRPr="00E1513B" w:rsidRDefault="00A3737A" w:rsidP="00312BC8">
            <w:pPr>
              <w:spacing w:line="0" w:lineRule="atLeast"/>
              <w:rPr>
                <w:rFonts w:ascii="標楷體" w:eastAsia="標楷體" w:hAnsi="標楷體"/>
                <w:sz w:val="22"/>
                <w:szCs w:val="20"/>
              </w:rPr>
            </w:pPr>
            <w:r w:rsidRPr="00E1513B">
              <w:rPr>
                <w:rFonts w:ascii="標楷體" w:eastAsia="標楷體" w:hAnsi="標楷體"/>
                <w:sz w:val="22"/>
                <w:szCs w:val="20"/>
              </w:rPr>
              <w:t>五、長期借用得考量用途、使用狀況及租期等予以減收優惠。</w:t>
            </w:r>
          </w:p>
          <w:p w14:paraId="0962BC25" w14:textId="77777777" w:rsidR="00A3737A" w:rsidRPr="00E1513B" w:rsidRDefault="00A3737A" w:rsidP="00A53C46">
            <w:pPr>
              <w:spacing w:line="0" w:lineRule="atLeast"/>
              <w:rPr>
                <w:rFonts w:ascii="標楷體" w:eastAsia="標楷體" w:hAnsi="標楷體"/>
                <w:sz w:val="22"/>
                <w:szCs w:val="20"/>
              </w:rPr>
            </w:pPr>
            <w:r w:rsidRPr="00E1513B">
              <w:rPr>
                <w:rFonts w:ascii="標楷體" w:eastAsia="標楷體" w:hAnsi="標楷體"/>
                <w:sz w:val="22"/>
                <w:szCs w:val="20"/>
              </w:rPr>
              <w:t>六、租借場地</w:t>
            </w:r>
            <w:r w:rsidR="00C64359" w:rsidRPr="00E1513B">
              <w:rPr>
                <w:rFonts w:ascii="標楷體" w:eastAsia="標楷體" w:hAnsi="標楷體" w:hint="eastAsia"/>
                <w:sz w:val="22"/>
                <w:szCs w:val="20"/>
              </w:rPr>
              <w:t>期間警衛值勤</w:t>
            </w:r>
            <w:r w:rsidR="00372C2E" w:rsidRPr="00E1513B">
              <w:rPr>
                <w:rFonts w:ascii="標楷體" w:eastAsia="標楷體" w:hAnsi="標楷體" w:hint="eastAsia"/>
                <w:sz w:val="22"/>
                <w:szCs w:val="20"/>
              </w:rPr>
              <w:t>及協助</w:t>
            </w:r>
            <w:r w:rsidR="00B86100" w:rsidRPr="00E1513B">
              <w:rPr>
                <w:rFonts w:ascii="標楷體" w:eastAsia="標楷體" w:hAnsi="標楷體" w:hint="eastAsia"/>
                <w:sz w:val="22"/>
                <w:szCs w:val="20"/>
              </w:rPr>
              <w:t>電源設備開啟</w:t>
            </w:r>
            <w:r w:rsidR="00FA030D" w:rsidRPr="00E1513B">
              <w:rPr>
                <w:rFonts w:ascii="標楷體" w:eastAsia="標楷體" w:hAnsi="標楷體" w:hint="eastAsia"/>
                <w:sz w:val="22"/>
                <w:szCs w:val="20"/>
              </w:rPr>
              <w:t>等</w:t>
            </w:r>
            <w:r w:rsidR="00B86100" w:rsidRPr="00E1513B">
              <w:rPr>
                <w:rFonts w:ascii="標楷體" w:eastAsia="標楷體" w:hAnsi="標楷體" w:hint="eastAsia"/>
                <w:sz w:val="22"/>
                <w:szCs w:val="20"/>
              </w:rPr>
              <w:t>之相關工作人員</w:t>
            </w:r>
            <w:r w:rsidRPr="00E1513B">
              <w:rPr>
                <w:rFonts w:ascii="標楷體" w:eastAsia="標楷體" w:hAnsi="標楷體"/>
                <w:sz w:val="22"/>
                <w:szCs w:val="20"/>
              </w:rPr>
              <w:t>，應同時支付加班費。</w:t>
            </w:r>
            <w:r w:rsidRPr="00E1513B"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r w:rsidR="0097637B" w:rsidRPr="00E1513B">
              <w:rPr>
                <w:rFonts w:ascii="標楷體" w:eastAsia="標楷體" w:hAnsi="標楷體" w:hint="eastAsia"/>
                <w:sz w:val="22"/>
                <w:szCs w:val="20"/>
              </w:rPr>
              <w:t>依當年度勞基法</w:t>
            </w:r>
            <w:r w:rsidR="00D90E04" w:rsidRPr="00E1513B">
              <w:rPr>
                <w:rFonts w:ascii="標楷體" w:eastAsia="標楷體" w:hAnsi="標楷體" w:hint="eastAsia"/>
                <w:sz w:val="22"/>
                <w:szCs w:val="20"/>
              </w:rPr>
              <w:t>規定</w:t>
            </w:r>
            <w:r w:rsidR="0097637B" w:rsidRPr="00E1513B">
              <w:rPr>
                <w:rFonts w:ascii="標楷體" w:eastAsia="標楷體" w:hAnsi="標楷體" w:hint="eastAsia"/>
                <w:sz w:val="22"/>
                <w:szCs w:val="20"/>
              </w:rPr>
              <w:t>基本時薪及</w:t>
            </w:r>
            <w:r w:rsidR="00890B9F" w:rsidRPr="00E1513B">
              <w:rPr>
                <w:rFonts w:ascii="標楷體" w:eastAsia="標楷體" w:hAnsi="標楷體" w:hint="eastAsia"/>
                <w:sz w:val="22"/>
                <w:szCs w:val="20"/>
              </w:rPr>
              <w:t>加班費給付</w:t>
            </w:r>
            <w:r w:rsidR="00D90E04" w:rsidRPr="00E1513B">
              <w:rPr>
                <w:rFonts w:ascii="標楷體" w:eastAsia="標楷體" w:hAnsi="標楷體" w:hint="eastAsia"/>
                <w:sz w:val="22"/>
                <w:szCs w:val="20"/>
              </w:rPr>
              <w:t>標準計算</w:t>
            </w:r>
            <w:r w:rsidRPr="00E1513B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</w:p>
          <w:p w14:paraId="2BD87B42" w14:textId="77777777" w:rsidR="00587CB4" w:rsidRPr="00E1513B" w:rsidRDefault="00A3737A" w:rsidP="00587CB4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1513B">
              <w:rPr>
                <w:rFonts w:ascii="標楷體" w:eastAsia="標楷體" w:hAnsi="標楷體" w:hint="eastAsia"/>
                <w:sz w:val="22"/>
                <w:szCs w:val="20"/>
              </w:rPr>
              <w:t>七、</w:t>
            </w:r>
            <w:r w:rsidRPr="00E1513B">
              <w:rPr>
                <w:rFonts w:ascii="標楷體" w:eastAsia="標楷體" w:hAnsi="標楷體"/>
                <w:sz w:val="22"/>
                <w:szCs w:val="20"/>
              </w:rPr>
              <w:t>場地開放減免收費</w:t>
            </w:r>
            <w:r w:rsidRPr="00E1513B">
              <w:rPr>
                <w:rFonts w:ascii="標楷體" w:eastAsia="標楷體" w:hAnsi="標楷體" w:hint="eastAsia"/>
                <w:sz w:val="22"/>
                <w:szCs w:val="20"/>
              </w:rPr>
              <w:t>依照</w:t>
            </w:r>
            <w:r w:rsidR="00587CB4" w:rsidRPr="00E1513B">
              <w:rPr>
                <w:rFonts w:ascii="標楷體" w:eastAsia="標楷體" w:hAnsi="標楷體" w:hint="eastAsia"/>
                <w:sz w:val="22"/>
                <w:szCs w:val="20"/>
              </w:rPr>
              <w:t>桃園市市立各級學校場地使用收費標準第3條情形辦理。</w:t>
            </w:r>
            <w:r w:rsidR="00587CB4" w:rsidRPr="00E1513B">
              <w:rPr>
                <w:rFonts w:ascii="標楷體" w:eastAsia="標楷體" w:hAnsi="標楷體"/>
                <w:sz w:val="22"/>
                <w:szCs w:val="20"/>
              </w:rPr>
              <w:t>需檢附相關資料經本校核定同意後得免收場地租金</w:t>
            </w:r>
            <w:r w:rsidR="00063246" w:rsidRPr="00E1513B">
              <w:rPr>
                <w:rFonts w:ascii="標楷體" w:eastAsia="標楷體" w:hAnsi="標楷體" w:hint="eastAsia"/>
                <w:sz w:val="22"/>
                <w:szCs w:val="20"/>
              </w:rPr>
              <w:t>，</w:t>
            </w:r>
            <w:r w:rsidR="00063246" w:rsidRPr="00E1513B">
              <w:rPr>
                <w:rFonts w:ascii="標楷體" w:eastAsia="標楷體" w:hAnsi="標楷體"/>
                <w:sz w:val="22"/>
                <w:szCs w:val="20"/>
              </w:rPr>
              <w:t>學校得視實際需要酌收水電及冷氣費。</w:t>
            </w:r>
          </w:p>
          <w:p w14:paraId="2AFD6613" w14:textId="77777777" w:rsidR="00A3737A" w:rsidRPr="00E1513B" w:rsidRDefault="00587CB4" w:rsidP="0006324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1513B">
              <w:rPr>
                <w:rFonts w:ascii="標楷體" w:eastAsia="標楷體" w:hAnsi="標楷體" w:hint="eastAsia"/>
                <w:sz w:val="22"/>
                <w:szCs w:val="20"/>
              </w:rPr>
              <w:t>八、</w:t>
            </w:r>
            <w:r w:rsidR="00A3737A" w:rsidRPr="00E1513B">
              <w:rPr>
                <w:rFonts w:ascii="標楷體" w:eastAsia="標楷體" w:hAnsi="標楷體"/>
                <w:sz w:val="22"/>
                <w:szCs w:val="20"/>
              </w:rPr>
              <w:t>場地借用範圍及管理</w:t>
            </w:r>
            <w:r w:rsidR="00063246" w:rsidRPr="00E1513B">
              <w:rPr>
                <w:rFonts w:ascii="標楷體" w:eastAsia="標楷體" w:hAnsi="標楷體" w:hint="eastAsia"/>
                <w:sz w:val="22"/>
                <w:szCs w:val="20"/>
              </w:rPr>
              <w:t>使用</w:t>
            </w:r>
            <w:r w:rsidR="00A3737A" w:rsidRPr="00E1513B">
              <w:rPr>
                <w:rFonts w:ascii="標楷體" w:eastAsia="標楷體" w:hAnsi="標楷體"/>
                <w:sz w:val="22"/>
                <w:szCs w:val="20"/>
              </w:rPr>
              <w:t>規定</w:t>
            </w:r>
            <w:r w:rsidRPr="00E1513B">
              <w:rPr>
                <w:rFonts w:ascii="標楷體" w:eastAsia="標楷體" w:hAnsi="標楷體" w:hint="eastAsia"/>
                <w:sz w:val="22"/>
                <w:szCs w:val="20"/>
              </w:rPr>
              <w:t>需</w:t>
            </w:r>
            <w:r w:rsidR="00A3737A" w:rsidRPr="00E1513B">
              <w:rPr>
                <w:rFonts w:ascii="標楷體" w:eastAsia="標楷體" w:hAnsi="標楷體"/>
                <w:sz w:val="22"/>
                <w:szCs w:val="20"/>
              </w:rPr>
              <w:t>經本校核准後借用</w:t>
            </w:r>
            <w:r w:rsidRPr="00E1513B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  <w:r w:rsidR="00063246" w:rsidRPr="00E1513B">
              <w:rPr>
                <w:rFonts w:ascii="標楷體" w:eastAsia="標楷體" w:hAnsi="標楷體" w:hint="eastAsia"/>
                <w:sz w:val="22"/>
                <w:szCs w:val="20"/>
              </w:rPr>
              <w:t>並參照本校</w:t>
            </w:r>
            <w:r w:rsidRPr="00E1513B">
              <w:rPr>
                <w:rFonts w:ascii="標楷體" w:eastAsia="標楷體" w:hAnsi="標楷體" w:hint="eastAsia"/>
                <w:sz w:val="22"/>
                <w:szCs w:val="20"/>
              </w:rPr>
              <w:t>場地</w:t>
            </w:r>
            <w:r w:rsidR="00063246" w:rsidRPr="00E1513B">
              <w:rPr>
                <w:rFonts w:ascii="標楷體" w:eastAsia="標楷體" w:hAnsi="標楷體" w:hint="eastAsia"/>
                <w:sz w:val="22"/>
                <w:szCs w:val="20"/>
              </w:rPr>
              <w:t>開用借用</w:t>
            </w:r>
            <w:r w:rsidRPr="00E1513B">
              <w:rPr>
                <w:rFonts w:ascii="標楷體" w:eastAsia="標楷體" w:hAnsi="標楷體" w:hint="eastAsia"/>
                <w:sz w:val="22"/>
                <w:szCs w:val="20"/>
              </w:rPr>
              <w:t>收費</w:t>
            </w:r>
            <w:r w:rsidR="00063246" w:rsidRPr="00E1513B">
              <w:rPr>
                <w:rFonts w:ascii="標楷體" w:eastAsia="標楷體" w:hAnsi="標楷體" w:hint="eastAsia"/>
                <w:sz w:val="22"/>
                <w:szCs w:val="20"/>
              </w:rPr>
              <w:t>表辦理繳費。</w:t>
            </w:r>
          </w:p>
        </w:tc>
      </w:tr>
    </w:tbl>
    <w:p w14:paraId="30530FD0" w14:textId="77777777" w:rsidR="00B71682" w:rsidRDefault="00B71682" w:rsidP="008749B0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5C0E31F" wp14:editId="73D5EF94">
            <wp:extent cx="6645910" cy="9707880"/>
            <wp:effectExtent l="0" t="0" r="254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70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2716E" w14:textId="77777777" w:rsidR="008749B0" w:rsidRPr="008749B0" w:rsidRDefault="00A3737A" w:rsidP="008749B0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8749B0">
        <w:rPr>
          <w:rFonts w:ascii="標楷體" w:eastAsia="標楷體" w:hAnsi="標楷體"/>
          <w:b/>
          <w:sz w:val="32"/>
          <w:szCs w:val="32"/>
        </w:rPr>
        <w:lastRenderedPageBreak/>
        <w:t>桃園市</w:t>
      </w:r>
      <w:r w:rsidRPr="008749B0">
        <w:rPr>
          <w:rFonts w:ascii="標楷體" w:eastAsia="標楷體" w:hAnsi="標楷體" w:hint="eastAsia"/>
          <w:b/>
          <w:sz w:val="32"/>
          <w:szCs w:val="32"/>
        </w:rPr>
        <w:t>復興區羅浮</w:t>
      </w:r>
      <w:r w:rsidRPr="008749B0">
        <w:rPr>
          <w:rFonts w:ascii="標楷體" w:eastAsia="標楷體" w:hAnsi="標楷體"/>
          <w:b/>
          <w:sz w:val="32"/>
          <w:szCs w:val="32"/>
        </w:rPr>
        <w:t>國民小學校園場地開放借用—學生營隊、活動審查表</w:t>
      </w:r>
    </w:p>
    <w:p w14:paraId="7616851D" w14:textId="77777777" w:rsidR="00A3737A" w:rsidRPr="008749B0" w:rsidRDefault="008749B0" w:rsidP="008749B0">
      <w:pPr>
        <w:adjustRightInd w:val="0"/>
        <w:snapToGrid w:val="0"/>
        <w:jc w:val="center"/>
        <w:rPr>
          <w:rFonts w:ascii="標楷體" w:eastAsia="標楷體" w:hAnsi="標楷體"/>
          <w:b/>
          <w:szCs w:val="24"/>
        </w:rPr>
      </w:pPr>
      <w:r w:rsidRPr="008749B0">
        <w:rPr>
          <w:rFonts w:ascii="標楷體" w:eastAsia="標楷體" w:hAnsi="標楷體" w:hint="eastAsia"/>
          <w:b/>
          <w:szCs w:val="24"/>
        </w:rPr>
        <w:t>(非辦理本校學生營隊不需填寫)</w:t>
      </w:r>
    </w:p>
    <w:tbl>
      <w:tblPr>
        <w:tblW w:w="10916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4298"/>
        <w:gridCol w:w="4954"/>
      </w:tblGrid>
      <w:tr w:rsidR="00A3737A" w:rsidRPr="009375EE" w14:paraId="4FCF7C27" w14:textId="77777777" w:rsidTr="008D0EFC">
        <w:trPr>
          <w:trHeight w:val="300"/>
        </w:trPr>
        <w:tc>
          <w:tcPr>
            <w:tcW w:w="1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DA8FD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壹、基本概況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8CAB4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一、借用單位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5183D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A3737A" w:rsidRPr="009375EE" w14:paraId="062DB51C" w14:textId="77777777" w:rsidTr="008D0EFC">
        <w:trPr>
          <w:trHeight w:val="300"/>
        </w:trPr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AD383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12AC0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二、辦理活動名稱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1B947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A3737A" w:rsidRPr="009375EE" w14:paraId="3E7E1622" w14:textId="77777777" w:rsidTr="008D0EFC">
        <w:trPr>
          <w:trHeight w:val="240"/>
        </w:trPr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99E42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90E77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三、辦理地點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C9F74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A3737A" w:rsidRPr="009375EE" w14:paraId="3BCC6BA3" w14:textId="77777777" w:rsidTr="008D0EFC">
        <w:trPr>
          <w:trHeight w:val="60"/>
        </w:trPr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3ECE6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3DF2A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四、辦理日期及時間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51D28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A3737A" w:rsidRPr="009375EE" w14:paraId="7CD047CE" w14:textId="77777777" w:rsidTr="008D0EFC">
        <w:trPr>
          <w:trHeight w:val="180"/>
        </w:trPr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A1978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FCE7C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五、預訂招收人數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1463D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A3737A" w:rsidRPr="009375EE" w14:paraId="4EC08D5D" w14:textId="77777777" w:rsidTr="008D0EFC">
        <w:trPr>
          <w:trHeight w:val="80"/>
        </w:trPr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FAC23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B8FC2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六、本案聯絡人及電話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6E588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A3737A" w:rsidRPr="009375EE" w14:paraId="580DE03A" w14:textId="77777777" w:rsidTr="008D0EFC">
        <w:trPr>
          <w:trHeight w:val="80"/>
        </w:trPr>
        <w:tc>
          <w:tcPr>
            <w:tcW w:w="1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C0565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貳、活動概況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7E104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一、課程內容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00A75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請附：□企劃書、□招生簡章、□上級核准公文(參考用)</w:t>
            </w:r>
          </w:p>
        </w:tc>
      </w:tr>
      <w:tr w:rsidR="00A3737A" w:rsidRPr="009375EE" w14:paraId="23AFC2B0" w14:textId="77777777" w:rsidTr="008D0EFC">
        <w:trPr>
          <w:trHeight w:val="120"/>
        </w:trPr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FF3FA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F8EAB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二、師資簡介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10F97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請附：□課表、 □授課老師簡歷</w:t>
            </w:r>
          </w:p>
        </w:tc>
      </w:tr>
      <w:tr w:rsidR="00A3737A" w:rsidRPr="009375EE" w14:paraId="0D6D9366" w14:textId="77777777" w:rsidTr="008D0EFC">
        <w:trPr>
          <w:trHeight w:val="180"/>
        </w:trPr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CA192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F35E4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三、學生來源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357D6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□本校學生、  □外校學生、  □不限</w:t>
            </w:r>
          </w:p>
        </w:tc>
      </w:tr>
      <w:tr w:rsidR="00A3737A" w:rsidRPr="009375EE" w14:paraId="2A74FD71" w14:textId="77777777" w:rsidTr="008D0EFC">
        <w:trPr>
          <w:trHeight w:val="120"/>
        </w:trPr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C5DB0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2F42B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四、每生收費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DD72F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每生共收：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  <w:r w:rsidRPr="009375EE">
              <w:rPr>
                <w:rFonts w:ascii="標楷體" w:eastAsia="標楷體" w:hAnsi="標楷體"/>
              </w:rPr>
              <w:t>元</w:t>
            </w:r>
          </w:p>
        </w:tc>
      </w:tr>
      <w:tr w:rsidR="00A3737A" w:rsidRPr="009375EE" w14:paraId="64549F8F" w14:textId="77777777" w:rsidTr="008D0EFC">
        <w:trPr>
          <w:trHeight w:val="560"/>
        </w:trPr>
        <w:tc>
          <w:tcPr>
            <w:tcW w:w="1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BA9F2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參、開課細節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39735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一、開課前是否安排工作人員個別通知學員？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CB47C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A3737A" w:rsidRPr="009375EE" w14:paraId="03ED8757" w14:textId="77777777" w:rsidTr="008D0EFC">
        <w:trPr>
          <w:trHeight w:val="300"/>
        </w:trPr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A18BA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360FF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二、開課當天是否安排接待、報到人員？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D1724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A3737A" w:rsidRPr="009375EE" w14:paraId="230536C5" w14:textId="77777777" w:rsidTr="008D0EFC">
        <w:trPr>
          <w:trHeight w:val="120"/>
        </w:trPr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DBE1E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35080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三、學生請假時，有無電話專線、或安排專人服務？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422E8" w14:textId="77777777" w:rsidR="00A3737A" w:rsidRPr="002A324B" w:rsidRDefault="00A3737A" w:rsidP="00312BC8">
            <w:pPr>
              <w:rPr>
                <w:rFonts w:ascii="標楷體" w:eastAsia="標楷體" w:hAnsi="標楷體"/>
                <w:u w:val="single"/>
              </w:rPr>
            </w:pPr>
            <w:r w:rsidRPr="009375EE">
              <w:rPr>
                <w:rFonts w:ascii="標楷體" w:eastAsia="標楷體" w:hAnsi="標楷體"/>
              </w:rPr>
              <w:t>電話專線：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14:paraId="3D4BE10B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專人服務姓名：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A3737A" w:rsidRPr="009375EE" w14:paraId="4FF0EE85" w14:textId="77777777" w:rsidTr="008D0EFC">
        <w:trPr>
          <w:trHeight w:val="380"/>
        </w:trPr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2D9E4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DCDC0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  <w:r w:rsidRPr="009375EE">
              <w:rPr>
                <w:rFonts w:ascii="標楷體" w:eastAsia="標楷體" w:hAnsi="標楷體"/>
              </w:rPr>
              <w:t>四、有無安排本校對口單位協助人員？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B3B5B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</w:tbl>
    <w:p w14:paraId="68FB43B3" w14:textId="77777777" w:rsidR="00A3737A" w:rsidRPr="009375EE" w:rsidRDefault="00A3737A" w:rsidP="00A3737A">
      <w:pPr>
        <w:rPr>
          <w:rFonts w:ascii="標楷體" w:eastAsia="標楷體" w:hAnsi="標楷體"/>
        </w:rPr>
      </w:pPr>
      <w:r w:rsidRPr="009375EE">
        <w:rPr>
          <w:rFonts w:ascii="標楷體" w:eastAsia="標楷體" w:hAnsi="標楷體"/>
        </w:rPr>
        <w:t>(以上欄位內容，請借用單位詳填並附相關附件，做為審核依據，謝謝！)</w:t>
      </w:r>
    </w:p>
    <w:p w14:paraId="0A610CA3" w14:textId="77777777" w:rsidR="00A3737A" w:rsidRPr="009375EE" w:rsidRDefault="00A3737A" w:rsidP="00A3737A">
      <w:pPr>
        <w:rPr>
          <w:rFonts w:ascii="標楷體" w:eastAsia="標楷體" w:hAnsi="標楷體"/>
        </w:rPr>
      </w:pPr>
    </w:p>
    <w:tbl>
      <w:tblPr>
        <w:tblW w:w="10916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2620"/>
        <w:gridCol w:w="2620"/>
        <w:gridCol w:w="2762"/>
      </w:tblGrid>
      <w:tr w:rsidR="00A3737A" w:rsidRPr="009375EE" w14:paraId="4DA42595" w14:textId="77777777" w:rsidTr="008D0EFC">
        <w:trPr>
          <w:trHeight w:val="313"/>
        </w:trPr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E7E30" w14:textId="77777777" w:rsidR="00A3737A" w:rsidRPr="00E9750C" w:rsidRDefault="00A3737A" w:rsidP="00312BC8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承辦人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AABE163" w14:textId="77777777" w:rsidR="00A3737A" w:rsidRPr="00E9750C" w:rsidRDefault="008749B0" w:rsidP="00312BC8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9750C">
              <w:rPr>
                <w:rFonts w:ascii="標楷體" w:eastAsia="標楷體" w:hAnsi="標楷體" w:hint="eastAsia"/>
                <w:b/>
                <w:sz w:val="32"/>
              </w:rPr>
              <w:t>總務</w:t>
            </w:r>
            <w:r>
              <w:rPr>
                <w:rFonts w:ascii="標楷體" w:eastAsia="標楷體" w:hAnsi="標楷體" w:hint="eastAsia"/>
                <w:b/>
                <w:sz w:val="32"/>
              </w:rPr>
              <w:t>主任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F266A8" w14:textId="77777777" w:rsidR="00A3737A" w:rsidRPr="00E9750C" w:rsidRDefault="00A3737A" w:rsidP="00312BC8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9750C">
              <w:rPr>
                <w:rFonts w:ascii="標楷體" w:eastAsia="標楷體" w:hAnsi="標楷體"/>
                <w:b/>
                <w:sz w:val="32"/>
              </w:rPr>
              <w:t>輔導</w:t>
            </w:r>
            <w:r>
              <w:rPr>
                <w:rFonts w:ascii="標楷體" w:eastAsia="標楷體" w:hAnsi="標楷體" w:hint="eastAsia"/>
                <w:b/>
                <w:sz w:val="32"/>
              </w:rPr>
              <w:t>主任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459371C" w14:textId="77777777" w:rsidR="00A3737A" w:rsidRPr="00E9750C" w:rsidRDefault="008749B0" w:rsidP="00312BC8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9750C">
              <w:rPr>
                <w:rFonts w:ascii="標楷體" w:eastAsia="標楷體" w:hAnsi="標楷體" w:hint="eastAsia"/>
                <w:b/>
                <w:sz w:val="32"/>
              </w:rPr>
              <w:t>教</w:t>
            </w:r>
            <w:r w:rsidRPr="00E9750C">
              <w:rPr>
                <w:rFonts w:ascii="標楷體" w:eastAsia="標楷體" w:hAnsi="標楷體"/>
                <w:b/>
                <w:sz w:val="32"/>
              </w:rPr>
              <w:t>導</w:t>
            </w:r>
            <w:r>
              <w:rPr>
                <w:rFonts w:ascii="標楷體" w:eastAsia="標楷體" w:hAnsi="標楷體" w:hint="eastAsia"/>
                <w:b/>
                <w:sz w:val="32"/>
              </w:rPr>
              <w:t>主任</w:t>
            </w:r>
          </w:p>
        </w:tc>
      </w:tr>
      <w:tr w:rsidR="00A3737A" w:rsidRPr="009375EE" w14:paraId="1D61489D" w14:textId="77777777" w:rsidTr="008D0EFC">
        <w:trPr>
          <w:trHeight w:val="562"/>
        </w:trPr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29B00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F41089E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F48964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477BB3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  <w:tr w:rsidR="00A3737A" w:rsidRPr="009375EE" w14:paraId="740A4646" w14:textId="77777777" w:rsidTr="008D0EFC">
        <w:trPr>
          <w:trHeight w:val="281"/>
        </w:trPr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2B668F" w14:textId="77777777" w:rsidR="00A3737A" w:rsidRPr="00B16837" w:rsidRDefault="00A3737A" w:rsidP="00312BC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6837">
              <w:rPr>
                <w:rFonts w:ascii="標楷體" w:eastAsia="標楷體" w:hAnsi="標楷體"/>
                <w:b/>
                <w:sz w:val="32"/>
                <w:szCs w:val="32"/>
              </w:rPr>
              <w:t>校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B16837">
              <w:rPr>
                <w:rFonts w:ascii="標楷體" w:eastAsia="標楷體" w:hAnsi="標楷體"/>
                <w:b/>
                <w:sz w:val="32"/>
                <w:szCs w:val="32"/>
              </w:rPr>
              <w:t>長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B16837">
              <w:rPr>
                <w:rFonts w:ascii="標楷體" w:eastAsia="標楷體" w:hAnsi="標楷體"/>
                <w:b/>
                <w:sz w:val="32"/>
                <w:szCs w:val="32"/>
              </w:rPr>
              <w:t>批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B16837">
              <w:rPr>
                <w:rFonts w:ascii="標楷體" w:eastAsia="標楷體" w:hAnsi="標楷體"/>
                <w:b/>
                <w:sz w:val="32"/>
                <w:szCs w:val="32"/>
              </w:rPr>
              <w:t>示</w:t>
            </w:r>
          </w:p>
        </w:tc>
      </w:tr>
      <w:tr w:rsidR="00A3737A" w:rsidRPr="009375EE" w14:paraId="5C0E6B2F" w14:textId="77777777" w:rsidTr="008D0EFC">
        <w:trPr>
          <w:trHeight w:val="720"/>
        </w:trPr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36F2D3" w14:textId="77777777" w:rsidR="00A3737A" w:rsidRPr="009375EE" w:rsidRDefault="00A3737A" w:rsidP="00312BC8">
            <w:pPr>
              <w:rPr>
                <w:rFonts w:ascii="標楷體" w:eastAsia="標楷體" w:hAnsi="標楷體"/>
              </w:rPr>
            </w:pPr>
          </w:p>
        </w:tc>
      </w:tr>
    </w:tbl>
    <w:p w14:paraId="3032BE72" w14:textId="77777777" w:rsidR="00841AAC" w:rsidRDefault="00841AAC"/>
    <w:sectPr w:rsidR="00841AAC" w:rsidSect="00E961B3">
      <w:pgSz w:w="11906" w:h="16838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622A" w14:textId="77777777" w:rsidR="00FA174A" w:rsidRDefault="00FA174A" w:rsidP="00D97C8D">
      <w:r>
        <w:separator/>
      </w:r>
    </w:p>
  </w:endnote>
  <w:endnote w:type="continuationSeparator" w:id="0">
    <w:p w14:paraId="68FF0A83" w14:textId="77777777" w:rsidR="00FA174A" w:rsidRDefault="00FA174A" w:rsidP="00D9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5EED" w14:textId="77777777" w:rsidR="00FA174A" w:rsidRDefault="00FA174A" w:rsidP="00D97C8D">
      <w:r>
        <w:separator/>
      </w:r>
    </w:p>
  </w:footnote>
  <w:footnote w:type="continuationSeparator" w:id="0">
    <w:p w14:paraId="4789525A" w14:textId="77777777" w:rsidR="00FA174A" w:rsidRDefault="00FA174A" w:rsidP="00D97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E2F58"/>
    <w:multiLevelType w:val="hybridMultilevel"/>
    <w:tmpl w:val="FEB03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2597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7A"/>
    <w:rsid w:val="00063246"/>
    <w:rsid w:val="000807EC"/>
    <w:rsid w:val="00237D43"/>
    <w:rsid w:val="002A0B92"/>
    <w:rsid w:val="00351039"/>
    <w:rsid w:val="00372C2E"/>
    <w:rsid w:val="004206F3"/>
    <w:rsid w:val="00485AC0"/>
    <w:rsid w:val="00587CB4"/>
    <w:rsid w:val="00633316"/>
    <w:rsid w:val="00841AAC"/>
    <w:rsid w:val="008749B0"/>
    <w:rsid w:val="00890B9F"/>
    <w:rsid w:val="008D0EFC"/>
    <w:rsid w:val="008E2944"/>
    <w:rsid w:val="0097637B"/>
    <w:rsid w:val="00997D33"/>
    <w:rsid w:val="009C4A79"/>
    <w:rsid w:val="00A27127"/>
    <w:rsid w:val="00A3737A"/>
    <w:rsid w:val="00A53C46"/>
    <w:rsid w:val="00B459A6"/>
    <w:rsid w:val="00B71682"/>
    <w:rsid w:val="00B86100"/>
    <w:rsid w:val="00BE16BE"/>
    <w:rsid w:val="00C45332"/>
    <w:rsid w:val="00C64359"/>
    <w:rsid w:val="00CC19F1"/>
    <w:rsid w:val="00D67CD1"/>
    <w:rsid w:val="00D90E04"/>
    <w:rsid w:val="00D97C8D"/>
    <w:rsid w:val="00DD3685"/>
    <w:rsid w:val="00E144BD"/>
    <w:rsid w:val="00E1513B"/>
    <w:rsid w:val="00E93260"/>
    <w:rsid w:val="00E961B3"/>
    <w:rsid w:val="00F158FF"/>
    <w:rsid w:val="00FA030D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1614F"/>
  <w15:chartTrackingRefBased/>
  <w15:docId w15:val="{0D20133E-C1DD-4AD0-8F1B-433FA5AE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3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A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97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7C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7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7C8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96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61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亞倫 余</cp:lastModifiedBy>
  <cp:revision>2</cp:revision>
  <cp:lastPrinted>2024-12-30T01:45:00Z</cp:lastPrinted>
  <dcterms:created xsi:type="dcterms:W3CDTF">2025-07-25T07:13:00Z</dcterms:created>
  <dcterms:modified xsi:type="dcterms:W3CDTF">2025-07-25T07:13:00Z</dcterms:modified>
</cp:coreProperties>
</file>