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bookmarkEnd w:id="0"/>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上午9時起至下午2時止</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錄取人員至主聘學校</w:t>
            </w:r>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r w:rsidRPr="00925082">
              <w:rPr>
                <w:rFonts w:ascii="標楷體" w:eastAsia="標楷體" w:hint="eastAsia"/>
                <w:b/>
                <w:color w:val="000000" w:themeColor="text1"/>
                <w:sz w:val="28"/>
                <w:szCs w:val="28"/>
              </w:rPr>
              <w:t>（</w:t>
            </w:r>
            <w:r w:rsidR="00D92ABF" w:rsidRPr="00925082">
              <w:rPr>
                <w:rFonts w:ascii="標楷體" w:eastAsia="標楷體" w:hint="eastAsia"/>
                <w:b/>
                <w:color w:val="000000" w:themeColor="text1"/>
                <w:sz w:val="28"/>
                <w:szCs w:val="28"/>
              </w:rPr>
              <w:t>www.zles.tyc.edu.tw</w:t>
            </w:r>
            <w:r w:rsidRPr="00925082">
              <w:rPr>
                <w:rFonts w:ascii="標楷體" w:eastAsia="標楷體" w:hint="eastAsia"/>
                <w:b/>
                <w:color w:val="000000" w:themeColor="text1"/>
                <w:sz w:val="28"/>
                <w:szCs w:val="28"/>
              </w:rPr>
              <w:t>）</w:t>
            </w:r>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自行下載使用，不另行販售。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公告各語別缺額</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當日上午9時起至下午2時止依簡章規範至桃園市自立國小報名。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r w:rsidR="00943269" w:rsidRPr="00925082">
              <w:rPr>
                <w:rFonts w:ascii="標楷體" w:eastAsia="標楷體" w:hAnsi="標楷體" w:hint="eastAsia"/>
                <w:color w:val="000000" w:themeColor="text1"/>
              </w:rPr>
              <w:t>至主聘學校報到並接受教評會審查。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110年03月17日桃教中字第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w:t>
      </w:r>
      <w:r w:rsidR="00C308AB" w:rsidRPr="00925082">
        <w:rPr>
          <w:rStyle w:val="a4"/>
          <w:rFonts w:ascii="標楷體" w:eastAsia="標楷體" w:hAnsi="標楷體" w:hint="eastAsia"/>
          <w:color w:val="000000" w:themeColor="text1"/>
          <w:u w:val="none"/>
        </w:rPr>
        <w:t>www.zles.tyc.edu.tw</w:t>
      </w:r>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甄選名額及主聘學校。</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報名方式：採現場親自或委託他人檢具相關證件(不受理通訊方式)辦理；委託他人者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F65E4E" w:rsidRPr="00925082">
        <w:rPr>
          <w:rFonts w:ascii="標楷體" w:eastAsia="標楷體" w:hAnsi="標楷體" w:hint="eastAsia"/>
          <w:color w:val="000000" w:themeColor="text1"/>
        </w:rPr>
        <w:t>一</w:t>
      </w:r>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場者，以棄權論。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(1)試教無學生在場，時間以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(2)試教內容：各語別第一冊第一課四節(1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742D7E" w:rsidRPr="00925082">
        <w:rPr>
          <w:rFonts w:ascii="標楷體" w:eastAsia="標楷體" w:hAnsi="標楷體" w:hint="eastAsia"/>
          <w:color w:val="000000" w:themeColor="text1"/>
        </w:rPr>
        <w:t>1小時抽題，並於休息區等待工作人員唱名抽籤。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(一)</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(佔總成績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(佔總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原則採原始分數核算成績；如面試人數過多採分組進行時，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小組開會決定之，惟</w:t>
      </w:r>
      <w:r w:rsidR="00D643A0" w:rsidRPr="00925082">
        <w:rPr>
          <w:rFonts w:ascii="標楷體" w:eastAsia="標楷體" w:hAnsi="標楷體" w:hint="eastAsia"/>
          <w:color w:val="000000" w:themeColor="text1"/>
        </w:rPr>
        <w:t>試教及口試原始分數未達70者，不予錄取。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柒</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、菲律賓語等語</w:t>
      </w:r>
      <w:r w:rsidR="00CF4219" w:rsidRPr="00925082">
        <w:rPr>
          <w:rFonts w:ascii="標楷體" w:eastAsia="標楷體" w:hAnsi="標楷體" w:hint="eastAsia"/>
          <w:color w:val="000000" w:themeColor="text1"/>
        </w:rPr>
        <w:t>別，依序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進行現場貼缺分發作業。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各語別</w:t>
      </w:r>
      <w:r w:rsidR="0025362F" w:rsidRPr="00925082">
        <w:rPr>
          <w:rFonts w:ascii="標楷體" w:eastAsia="標楷體" w:hAnsi="標楷體" w:hint="eastAsia"/>
          <w:color w:val="000000" w:themeColor="text1"/>
        </w:rPr>
        <w:t>依成績高低依序</w:t>
      </w:r>
      <w:r w:rsidR="001A0A5F" w:rsidRPr="00925082">
        <w:rPr>
          <w:rFonts w:ascii="標楷體" w:eastAsia="標楷體" w:hAnsi="標楷體" w:hint="eastAsia"/>
          <w:color w:val="000000" w:themeColor="text1"/>
        </w:rPr>
        <w:t>貼缺，經現場唱名3次未到場者，視同放棄錄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關學經歷證件正本至主聘學校報到，並接受主聘學校教師評審委員會審查通過後應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本項教學支援工作人員受聘期間，應依各校聘約及「國民中小學教學支援工作人員聘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若學期中因學生轉學或其他相關因素致使該班無法開班上課，則聘約亦自動失效，且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給，交通費非跨校每人每學期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享有勞、健保及勞退金相關福利，並依相關規定辦理。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一、經甄選錄取者，應向錄取之主聘學校繳交公立醫院體格檢查表（含最近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r w:rsidR="000960DB" w:rsidRPr="00925082">
        <w:rPr>
          <w:rStyle w:val="a4"/>
          <w:rFonts w:ascii="標楷體" w:eastAsia="標楷體" w:hAnsi="標楷體"/>
          <w:color w:val="000000" w:themeColor="text1"/>
          <w:u w:val="none"/>
        </w:rPr>
        <w:t>www.zles.tyc.edu.tw</w:t>
      </w:r>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故無法繼續授課，得逕洽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桃園市自立國小總務處林欣縈</w:t>
      </w:r>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註</w:t>
            </w:r>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每滿一學年給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分。(在職證明，採計至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每一節課1分，最高5分，檢附週課表及聘書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選小組複審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一、請先填妥本表並簽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二、相關證件以原始證件為準，正本驗畢發還。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切結人：</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附件三</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r w:rsidR="00B9405F" w:rsidRPr="00925082">
        <w:rPr>
          <w:rFonts w:ascii="華康中楷體" w:eastAsia="標楷體" w:hAnsi="Courier New" w:hint="eastAsia"/>
          <w:b/>
          <w:color w:val="000000" w:themeColor="text1"/>
          <w:kern w:val="0"/>
          <w:sz w:val="40"/>
          <w:szCs w:val="20"/>
        </w:rPr>
        <w:t>託</w:t>
      </w:r>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託</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學年度國民中小學新住民語文教學支援工作人員聯合甄選選填志願事宜，特委託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受　委　託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A35" w:rsidRDefault="00033A35" w:rsidP="00E7690C">
      <w:r>
        <w:separator/>
      </w:r>
    </w:p>
  </w:endnote>
  <w:endnote w:type="continuationSeparator" w:id="0">
    <w:p w:rsidR="00033A35" w:rsidRDefault="00033A35"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51EEC">
      <w:rPr>
        <w:rStyle w:val="ac"/>
        <w:noProof/>
      </w:rPr>
      <w:t>2</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A35" w:rsidRDefault="00033A35" w:rsidP="00E7690C">
      <w:r>
        <w:separator/>
      </w:r>
    </w:p>
  </w:footnote>
  <w:footnote w:type="continuationSeparator" w:id="0">
    <w:p w:rsidR="00033A35" w:rsidRDefault="00033A35" w:rsidP="00E76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1586C"/>
    <w:rsid w:val="00016B2E"/>
    <w:rsid w:val="0002017B"/>
    <w:rsid w:val="00025511"/>
    <w:rsid w:val="00025FA9"/>
    <w:rsid w:val="0002742B"/>
    <w:rsid w:val="00033A35"/>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1EEC"/>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B85C-C8C4-46FF-BF12-C6BDF7C2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teacher01</cp:lastModifiedBy>
  <cp:revision>2</cp:revision>
  <cp:lastPrinted>2021-05-07T00:57:00Z</cp:lastPrinted>
  <dcterms:created xsi:type="dcterms:W3CDTF">2021-05-11T08:31:00Z</dcterms:created>
  <dcterms:modified xsi:type="dcterms:W3CDTF">2021-05-11T08:31:00Z</dcterms:modified>
</cp:coreProperties>
</file>